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C55350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FF4E29" w:rsidP="00FF4E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C55350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ISMEL YADIRA CARRILLO CONTRERAS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C55350" w:rsidP="00FF4E29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LLAMA AL NUMERO TELEFONICO DEJADO POR LA USUARIA LA CUAL CONTESTA Y CUELGA, A PESAR DE LAS REITERADAS MARCACIONES ADICIONALES NO VUELVE A CONTESTAR</w:t>
            </w:r>
            <w:r w:rsidR="00FF4E29">
              <w:rPr>
                <w:rFonts w:ascii="Calibri" w:eastAsia="Times New Roman" w:hAnsi="Calibri" w:cs="Times New Roman"/>
                <w:color w:val="000000"/>
                <w:lang w:eastAsia="es-CO"/>
              </w:rPr>
              <w:t>, POR LO QUE SE PROCEDE A SUBIR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RESPUESTA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7C" w:rsidRDefault="0068767C" w:rsidP="00C3034B">
      <w:pPr>
        <w:spacing w:after="0" w:line="240" w:lineRule="auto"/>
      </w:pPr>
      <w:r>
        <w:separator/>
      </w:r>
    </w:p>
  </w:endnote>
  <w:endnote w:type="continuationSeparator" w:id="0">
    <w:p w:rsidR="0068767C" w:rsidRDefault="0068767C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7C" w:rsidRDefault="0068767C" w:rsidP="00C3034B">
      <w:pPr>
        <w:spacing w:after="0" w:line="240" w:lineRule="auto"/>
      </w:pPr>
      <w:r>
        <w:separator/>
      </w:r>
    </w:p>
  </w:footnote>
  <w:footnote w:type="continuationSeparator" w:id="0">
    <w:p w:rsidR="0068767C" w:rsidRDefault="0068767C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15E12"/>
    <w:rsid w:val="00444F7E"/>
    <w:rsid w:val="00546794"/>
    <w:rsid w:val="005B4F88"/>
    <w:rsid w:val="005C0C40"/>
    <w:rsid w:val="00660AF5"/>
    <w:rsid w:val="006625ED"/>
    <w:rsid w:val="0068767C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55350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F574D-40A3-4486-981C-5031861F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2021-10-20T20:03:00Z</dcterms:modified>
</cp:coreProperties>
</file>